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439B1" w14:textId="77777777" w:rsidR="007B0F4D" w:rsidRDefault="002E0224">
      <w:pPr>
        <w:rPr>
          <w:rFonts w:ascii="Arial" w:hAnsi="Arial" w:cs="Arial"/>
          <w:b/>
          <w:sz w:val="35"/>
          <w:szCs w:val="35"/>
        </w:rPr>
      </w:pPr>
      <w:r w:rsidRPr="00A8446F">
        <w:rPr>
          <w:rFonts w:ascii="Arial" w:hAnsi="Arial" w:cs="Arial"/>
          <w:b/>
          <w:sz w:val="35"/>
          <w:szCs w:val="35"/>
        </w:rPr>
        <w:t>Bezplatné antigenní testování</w:t>
      </w:r>
      <w:r w:rsidR="00A8446F" w:rsidRPr="00A8446F">
        <w:rPr>
          <w:rFonts w:ascii="Arial" w:hAnsi="Arial" w:cs="Arial"/>
          <w:b/>
          <w:sz w:val="35"/>
          <w:szCs w:val="35"/>
        </w:rPr>
        <w:t xml:space="preserve"> pro veřejnost v lázních </w:t>
      </w:r>
    </w:p>
    <w:p w14:paraId="75560660" w14:textId="77777777" w:rsidR="007B0F4D" w:rsidRPr="007B0F4D" w:rsidRDefault="00667979" w:rsidP="007B0F4D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Lázně Teplice nad Bečvou s</w:t>
      </w:r>
      <w:r w:rsidR="007B0F4D">
        <w:rPr>
          <w:rFonts w:ascii="Arial" w:hAnsi="Arial" w:cs="Arial"/>
          <w:sz w:val="24"/>
          <w:szCs w:val="24"/>
        </w:rPr>
        <w:t>e rozhodly vstoupit do projektu celorepublikového dobrovolného plošného testování obyv</w:t>
      </w:r>
      <w:r>
        <w:rPr>
          <w:rFonts w:ascii="Arial" w:hAnsi="Arial" w:cs="Arial"/>
          <w:sz w:val="24"/>
          <w:szCs w:val="24"/>
        </w:rPr>
        <w:t>atelstva na onemocnění COVID-19</w:t>
      </w:r>
      <w:r w:rsidR="00C95588">
        <w:rPr>
          <w:rFonts w:ascii="Arial" w:hAnsi="Arial" w:cs="Arial"/>
          <w:sz w:val="24"/>
          <w:szCs w:val="24"/>
        </w:rPr>
        <w:t xml:space="preserve"> a vytvořily na Lázeňském domě Janáček antigenní odběrové místo pro veřejnost</w:t>
      </w:r>
      <w:r>
        <w:rPr>
          <w:rFonts w:ascii="Arial" w:hAnsi="Arial" w:cs="Arial"/>
          <w:sz w:val="24"/>
          <w:szCs w:val="24"/>
        </w:rPr>
        <w:t>.</w:t>
      </w:r>
    </w:p>
    <w:p w14:paraId="003F913B" w14:textId="77777777" w:rsidR="00A8446F" w:rsidRDefault="00A8446F" w:rsidP="00A844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 základě Mimořádného opatření MZ ČR č.j. MZDR 47828/2020-10/MIN/KAN ze dne 14. 12. 2020, Mimořádného opatření MZ ČR č.j. MZDR 47828/2020-11/MIN/KAN ze dne 7. 1. 2021, MZ ČR č.j. MZDR 47828/2020-12/MIN/KAN ze dne 28. 1. 2021 a Organizačního opatření VZP ČR č. 54/2020, budou naše lázně do testování zapojeny v rámci sekundární sítě poskytovatelů zdravotních služeb doplňujících garantovanou síť antigenních odběrových center (AOC), kterou tvoří praktičtí lékaři a ambulantní specialisté.</w:t>
      </w:r>
    </w:p>
    <w:p w14:paraId="21B33DC2" w14:textId="77777777" w:rsidR="002E0224" w:rsidRPr="002E0224" w:rsidRDefault="002E0224" w:rsidP="002E0224">
      <w:pPr>
        <w:spacing w:before="360" w:after="120" w:line="240" w:lineRule="auto"/>
        <w:outlineLvl w:val="1"/>
        <w:rPr>
          <w:rFonts w:ascii="Arial" w:eastAsia="Times New Roman" w:hAnsi="Arial" w:cs="Arial"/>
          <w:b/>
          <w:bCs/>
          <w:color w:val="303030"/>
          <w:sz w:val="28"/>
          <w:szCs w:val="28"/>
          <w:lang w:eastAsia="cs-CZ"/>
        </w:rPr>
      </w:pPr>
      <w:r w:rsidRPr="002E0224">
        <w:rPr>
          <w:rFonts w:ascii="Arial" w:eastAsia="Times New Roman" w:hAnsi="Arial" w:cs="Arial"/>
          <w:b/>
          <w:bCs/>
          <w:color w:val="303030"/>
          <w:sz w:val="28"/>
          <w:szCs w:val="28"/>
          <w:lang w:eastAsia="cs-CZ"/>
        </w:rPr>
        <w:t>Kdo se může jít nechat otestovat?</w:t>
      </w:r>
    </w:p>
    <w:p w14:paraId="7454ED3A" w14:textId="77777777" w:rsidR="00D8589A" w:rsidRPr="00C95588" w:rsidRDefault="00D8589A" w:rsidP="002E02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Nechat se o</w:t>
      </w:r>
      <w:r w:rsidR="002E0224" w:rsidRPr="002E02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testovat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bezplatně </w:t>
      </w:r>
      <w:r w:rsidR="002E0224" w:rsidRPr="00D8589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 rámci dobrovolného plošného testování </w:t>
      </w:r>
      <w:r w:rsidRPr="00D8589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prostřednictvím antigenních testů se </w:t>
      </w:r>
      <w:r w:rsidR="002E0224" w:rsidRPr="002E02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mohou nechat všechny osoby, které jsou účastny veřejného zdravotního pojištění v České republice. </w:t>
      </w:r>
      <w:r w:rsidR="002E0224" w:rsidRPr="00041C6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Na odběrovém místě předloží průkaz </w:t>
      </w:r>
      <w:r w:rsidRPr="00041C6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totožnosti a průkaz pojištěnce</w:t>
      </w:r>
      <w:r w:rsidR="00C9558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nebo náhradní doklad</w:t>
      </w:r>
      <w:r w:rsidRPr="00041C6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.</w:t>
      </w:r>
      <w:r w:rsidR="00C9558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C95588" w:rsidRPr="00C95588">
        <w:rPr>
          <w:rStyle w:val="Siln"/>
          <w:rFonts w:ascii="Arial" w:hAnsi="Arial" w:cs="Arial"/>
          <w:b w:val="0"/>
          <w:sz w:val="24"/>
          <w:szCs w:val="24"/>
        </w:rPr>
        <w:t>Preventivní antigenní testování není primárně určeno pro symptomatické pacienty (tj. osoby s příznaky onemocnění covid-19) nebo pro osoby v karanténě.</w:t>
      </w:r>
    </w:p>
    <w:p w14:paraId="791DC9AC" w14:textId="77777777" w:rsidR="00AB22DE" w:rsidRDefault="002E0224" w:rsidP="002E02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41C6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Pojištěnci se mohou nechat otestovat</w:t>
      </w:r>
      <w:r w:rsidRPr="002E02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opakovaně, avšak </w:t>
      </w:r>
      <w:r w:rsidRPr="00041C6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nejvýše 1× za </w:t>
      </w:r>
      <w:r w:rsidR="00667979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3</w:t>
      </w:r>
      <w:r w:rsidRPr="00041C6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 dn</w:t>
      </w:r>
      <w:r w:rsidR="00667979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y</w:t>
      </w:r>
      <w:r w:rsidRPr="002E02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Nejedná se o jednorázovou akci</w:t>
      </w:r>
      <w:r w:rsidRPr="007B0F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2E02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jako v jiných zemích.</w:t>
      </w:r>
      <w:r w:rsidR="00BC064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06CEB237" w14:textId="77777777" w:rsidR="00D8589A" w:rsidRPr="007B0F4D" w:rsidRDefault="002E0224" w:rsidP="002E02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41C6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Vyšetření se neprovádí</w:t>
      </w:r>
      <w:r w:rsidRPr="002E02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u osob</w:t>
      </w:r>
      <w:r w:rsidR="007B0F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(pojišťovna výkon neproplatí):</w:t>
      </w:r>
    </w:p>
    <w:p w14:paraId="42979CA8" w14:textId="77777777" w:rsidR="00D8589A" w:rsidRPr="007B0F4D" w:rsidRDefault="002E0224" w:rsidP="00D8589A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B0F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 kterých uplynulo méně než 90 dní od prvního pozitivního výsledku PCR testu</w:t>
      </w:r>
    </w:p>
    <w:p w14:paraId="4D61A71B" w14:textId="77777777" w:rsidR="002E0224" w:rsidRDefault="002E0224" w:rsidP="00D8589A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B0F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u osob, kterým byl v posledních </w:t>
      </w:r>
      <w:r w:rsidR="0066797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</w:t>
      </w:r>
      <w:r w:rsidRPr="007B0F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dnech proveden PCR test nebo antigenní test s negativním výsledkem.</w:t>
      </w:r>
    </w:p>
    <w:p w14:paraId="36549AFD" w14:textId="77777777" w:rsidR="00B64B0C" w:rsidRDefault="00B64B0C" w:rsidP="00D8589A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 případě, že by pojišťovna test neuhradila, </w:t>
      </w:r>
      <w:r w:rsidR="00664BD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klient zaplatí lázním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350 Kč</w:t>
      </w:r>
    </w:p>
    <w:p w14:paraId="66CAB021" w14:textId="77777777" w:rsidR="00A8446F" w:rsidRPr="002E0224" w:rsidRDefault="00A8446F" w:rsidP="00A8446F">
      <w:pPr>
        <w:spacing w:before="360" w:after="120" w:line="240" w:lineRule="auto"/>
        <w:outlineLvl w:val="1"/>
        <w:rPr>
          <w:rFonts w:ascii="Arial" w:eastAsia="Times New Roman" w:hAnsi="Arial" w:cs="Arial"/>
          <w:b/>
          <w:bCs/>
          <w:color w:val="303030"/>
          <w:sz w:val="28"/>
          <w:szCs w:val="28"/>
          <w:lang w:eastAsia="cs-CZ"/>
        </w:rPr>
      </w:pPr>
      <w:r w:rsidRPr="002E0224">
        <w:rPr>
          <w:rFonts w:ascii="Arial" w:eastAsia="Times New Roman" w:hAnsi="Arial" w:cs="Arial"/>
          <w:b/>
          <w:bCs/>
          <w:color w:val="303030"/>
          <w:sz w:val="28"/>
          <w:szCs w:val="28"/>
          <w:lang w:eastAsia="cs-CZ"/>
        </w:rPr>
        <w:t>Kd</w:t>
      </w:r>
      <w:r>
        <w:rPr>
          <w:rFonts w:ascii="Arial" w:eastAsia="Times New Roman" w:hAnsi="Arial" w:cs="Arial"/>
          <w:b/>
          <w:bCs/>
          <w:color w:val="303030"/>
          <w:sz w:val="28"/>
          <w:szCs w:val="28"/>
          <w:lang w:eastAsia="cs-CZ"/>
        </w:rPr>
        <w:t>e</w:t>
      </w:r>
      <w:r w:rsidRPr="002E0224">
        <w:rPr>
          <w:rFonts w:ascii="Arial" w:eastAsia="Times New Roman" w:hAnsi="Arial" w:cs="Arial"/>
          <w:b/>
          <w:bCs/>
          <w:color w:val="303030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303030"/>
          <w:sz w:val="28"/>
          <w:szCs w:val="28"/>
          <w:lang w:eastAsia="cs-CZ"/>
        </w:rPr>
        <w:t xml:space="preserve">a kdy </w:t>
      </w:r>
      <w:r w:rsidRPr="002E0224">
        <w:rPr>
          <w:rFonts w:ascii="Arial" w:eastAsia="Times New Roman" w:hAnsi="Arial" w:cs="Arial"/>
          <w:b/>
          <w:bCs/>
          <w:color w:val="303030"/>
          <w:sz w:val="28"/>
          <w:szCs w:val="28"/>
          <w:lang w:eastAsia="cs-CZ"/>
        </w:rPr>
        <w:t xml:space="preserve">se </w:t>
      </w:r>
      <w:r>
        <w:rPr>
          <w:rFonts w:ascii="Arial" w:eastAsia="Times New Roman" w:hAnsi="Arial" w:cs="Arial"/>
          <w:b/>
          <w:bCs/>
          <w:color w:val="303030"/>
          <w:sz w:val="28"/>
          <w:szCs w:val="28"/>
          <w:lang w:eastAsia="cs-CZ"/>
        </w:rPr>
        <w:t>testuje</w:t>
      </w:r>
      <w:r w:rsidRPr="002E0224">
        <w:rPr>
          <w:rFonts w:ascii="Arial" w:eastAsia="Times New Roman" w:hAnsi="Arial" w:cs="Arial"/>
          <w:b/>
          <w:bCs/>
          <w:color w:val="303030"/>
          <w:sz w:val="28"/>
          <w:szCs w:val="28"/>
          <w:lang w:eastAsia="cs-CZ"/>
        </w:rPr>
        <w:t>?</w:t>
      </w:r>
    </w:p>
    <w:p w14:paraId="08D3C220" w14:textId="77777777" w:rsidR="00A8446F" w:rsidRDefault="00A8446F" w:rsidP="00A8446F">
      <w:pPr>
        <w:pStyle w:val="Bezmezer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Lázně Teplice nad Bečvou</w:t>
      </w:r>
    </w:p>
    <w:p w14:paraId="3ECAFAD3" w14:textId="77777777" w:rsidR="00A8446F" w:rsidRDefault="00A8446F" w:rsidP="00A8446F">
      <w:pPr>
        <w:pStyle w:val="Bezmezer"/>
        <w:rPr>
          <w:rFonts w:ascii="Arial" w:hAnsi="Arial" w:cs="Arial"/>
          <w:sz w:val="24"/>
          <w:szCs w:val="24"/>
          <w:lang w:eastAsia="cs-CZ"/>
        </w:rPr>
      </w:pPr>
      <w:r w:rsidRPr="00A8446F">
        <w:rPr>
          <w:rFonts w:ascii="Arial" w:hAnsi="Arial" w:cs="Arial"/>
          <w:sz w:val="24"/>
          <w:szCs w:val="24"/>
          <w:lang w:eastAsia="cs-CZ"/>
        </w:rPr>
        <w:t>Lázeňský dům Janáček</w:t>
      </w:r>
    </w:p>
    <w:p w14:paraId="0C054925" w14:textId="77777777" w:rsidR="00A8446F" w:rsidRDefault="00A8446F" w:rsidP="00A8446F">
      <w:pPr>
        <w:pStyle w:val="Bezmezer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Třída generála Svobody 1000</w:t>
      </w:r>
    </w:p>
    <w:p w14:paraId="41D3D7C6" w14:textId="77777777" w:rsidR="00A8446F" w:rsidRPr="00A8446F" w:rsidRDefault="00A8446F" w:rsidP="00A8446F">
      <w:pPr>
        <w:pStyle w:val="Bezmezer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753 01 Hranice</w:t>
      </w:r>
    </w:p>
    <w:p w14:paraId="77099DC5" w14:textId="77777777" w:rsidR="00A8446F" w:rsidRDefault="00A8446F" w:rsidP="00A8446F">
      <w:pPr>
        <w:pStyle w:val="Bezmezer"/>
        <w:rPr>
          <w:lang w:eastAsia="cs-CZ"/>
        </w:rPr>
      </w:pPr>
    </w:p>
    <w:p w14:paraId="46F67C69" w14:textId="218AA40B" w:rsidR="00A8446F" w:rsidRPr="00A8446F" w:rsidRDefault="00A8446F" w:rsidP="00A8446F">
      <w:pPr>
        <w:pStyle w:val="Bezmezer"/>
        <w:rPr>
          <w:rFonts w:ascii="Arial" w:hAnsi="Arial" w:cs="Arial"/>
          <w:b/>
          <w:sz w:val="24"/>
          <w:szCs w:val="24"/>
          <w:lang w:eastAsia="cs-CZ"/>
        </w:rPr>
      </w:pPr>
      <w:r w:rsidRPr="00A8446F">
        <w:rPr>
          <w:rFonts w:ascii="Arial" w:hAnsi="Arial" w:cs="Arial"/>
          <w:b/>
          <w:sz w:val="24"/>
          <w:szCs w:val="24"/>
          <w:lang w:eastAsia="cs-CZ"/>
        </w:rPr>
        <w:t>Pondělí – pátek 11:30 – 1</w:t>
      </w:r>
      <w:r w:rsidR="001447E0">
        <w:rPr>
          <w:rFonts w:ascii="Arial" w:hAnsi="Arial" w:cs="Arial"/>
          <w:b/>
          <w:sz w:val="24"/>
          <w:szCs w:val="24"/>
          <w:lang w:eastAsia="cs-CZ"/>
        </w:rPr>
        <w:t>7</w:t>
      </w:r>
      <w:r w:rsidRPr="00A8446F">
        <w:rPr>
          <w:rFonts w:ascii="Arial" w:hAnsi="Arial" w:cs="Arial"/>
          <w:b/>
          <w:sz w:val="24"/>
          <w:szCs w:val="24"/>
          <w:lang w:eastAsia="cs-CZ"/>
        </w:rPr>
        <w:t>:00</w:t>
      </w:r>
      <w:r>
        <w:rPr>
          <w:rFonts w:ascii="Arial" w:hAnsi="Arial" w:cs="Arial"/>
          <w:b/>
          <w:sz w:val="24"/>
          <w:szCs w:val="24"/>
          <w:lang w:eastAsia="cs-CZ"/>
        </w:rPr>
        <w:t xml:space="preserve"> hodin</w:t>
      </w:r>
    </w:p>
    <w:p w14:paraId="790FAD12" w14:textId="77777777" w:rsidR="00A8446F" w:rsidRDefault="00A8446F" w:rsidP="00A8446F">
      <w:pPr>
        <w:pStyle w:val="Bezmezer"/>
        <w:rPr>
          <w:rFonts w:ascii="Arial" w:hAnsi="Arial" w:cs="Arial"/>
          <w:sz w:val="24"/>
          <w:szCs w:val="24"/>
          <w:lang w:eastAsia="cs-CZ"/>
        </w:rPr>
      </w:pPr>
    </w:p>
    <w:p w14:paraId="696F7F14" w14:textId="77777777" w:rsidR="00A8446F" w:rsidRDefault="00A8446F" w:rsidP="00A8446F">
      <w:pPr>
        <w:pStyle w:val="Bezmezer"/>
        <w:rPr>
          <w:rFonts w:ascii="Arial" w:hAnsi="Arial" w:cs="Arial"/>
          <w:b/>
          <w:sz w:val="24"/>
          <w:szCs w:val="24"/>
          <w:lang w:eastAsia="cs-CZ"/>
        </w:rPr>
      </w:pPr>
      <w:r w:rsidRPr="00A8446F">
        <w:rPr>
          <w:rFonts w:ascii="Arial" w:hAnsi="Arial" w:cs="Arial"/>
          <w:b/>
          <w:sz w:val="24"/>
          <w:szCs w:val="24"/>
          <w:lang w:eastAsia="cs-CZ"/>
        </w:rPr>
        <w:t>Nutn</w:t>
      </w:r>
      <w:r>
        <w:rPr>
          <w:rFonts w:ascii="Arial" w:hAnsi="Arial" w:cs="Arial"/>
          <w:b/>
          <w:sz w:val="24"/>
          <w:szCs w:val="24"/>
          <w:lang w:eastAsia="cs-CZ"/>
        </w:rPr>
        <w:t>ost</w:t>
      </w:r>
      <w:r w:rsidRPr="00A8446F">
        <w:rPr>
          <w:rFonts w:ascii="Arial" w:hAnsi="Arial" w:cs="Arial"/>
          <w:b/>
          <w:sz w:val="24"/>
          <w:szCs w:val="24"/>
          <w:lang w:eastAsia="cs-CZ"/>
        </w:rPr>
        <w:t xml:space="preserve"> on-line rezervace</w:t>
      </w:r>
      <w:r>
        <w:rPr>
          <w:rFonts w:ascii="Arial" w:hAnsi="Arial" w:cs="Arial"/>
          <w:b/>
          <w:sz w:val="24"/>
          <w:szCs w:val="24"/>
          <w:lang w:eastAsia="cs-CZ"/>
        </w:rPr>
        <w:t xml:space="preserve"> termínu:</w:t>
      </w:r>
    </w:p>
    <w:p w14:paraId="756AFFB3" w14:textId="77777777" w:rsidR="00A8446F" w:rsidRPr="00A8446F" w:rsidRDefault="0089059D" w:rsidP="00A8446F">
      <w:pPr>
        <w:rPr>
          <w:rFonts w:ascii="Arial" w:hAnsi="Arial" w:cs="Arial"/>
          <w:sz w:val="24"/>
          <w:szCs w:val="24"/>
        </w:rPr>
      </w:pPr>
      <w:hyperlink r:id="rId5" w:history="1">
        <w:r w:rsidR="00A8446F" w:rsidRPr="00A8446F">
          <w:rPr>
            <w:rStyle w:val="Hypertextovodkaz"/>
            <w:rFonts w:ascii="Arial" w:hAnsi="Arial" w:cs="Arial"/>
            <w:sz w:val="24"/>
            <w:szCs w:val="24"/>
          </w:rPr>
          <w:t>https://www.ltnb.cz/antigenni-testovani</w:t>
        </w:r>
      </w:hyperlink>
    </w:p>
    <w:p w14:paraId="24E06346" w14:textId="77777777" w:rsidR="00A8446F" w:rsidRDefault="00A8446F" w:rsidP="00A8446F">
      <w:pPr>
        <w:pStyle w:val="Bezmezer"/>
        <w:rPr>
          <w:rFonts w:ascii="Arial" w:hAnsi="Arial" w:cs="Arial"/>
          <w:b/>
          <w:sz w:val="24"/>
          <w:szCs w:val="24"/>
          <w:lang w:eastAsia="cs-CZ"/>
        </w:rPr>
      </w:pPr>
    </w:p>
    <w:p w14:paraId="4F4D47F9" w14:textId="77777777" w:rsidR="00A8446F" w:rsidRPr="00A8446F" w:rsidRDefault="00A8446F" w:rsidP="00A8446F">
      <w:pPr>
        <w:pStyle w:val="Bezmezer"/>
        <w:rPr>
          <w:rFonts w:ascii="Arial" w:hAnsi="Arial" w:cs="Arial"/>
          <w:b/>
          <w:sz w:val="24"/>
          <w:szCs w:val="24"/>
          <w:lang w:eastAsia="cs-CZ"/>
        </w:rPr>
      </w:pPr>
    </w:p>
    <w:p w14:paraId="62CF099A" w14:textId="77777777" w:rsidR="00A8446F" w:rsidRDefault="00A8446F" w:rsidP="00A844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BB0333C" w14:textId="77777777" w:rsidR="00A8446F" w:rsidRDefault="00A8446F" w:rsidP="00D858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sectPr w:rsidR="00A8446F" w:rsidSect="0054563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35BB4"/>
    <w:multiLevelType w:val="hybridMultilevel"/>
    <w:tmpl w:val="F27AE2AE"/>
    <w:lvl w:ilvl="0" w:tplc="CF80061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224"/>
    <w:rsid w:val="00041C68"/>
    <w:rsid w:val="000F7224"/>
    <w:rsid w:val="001447E0"/>
    <w:rsid w:val="00242D1E"/>
    <w:rsid w:val="002E0224"/>
    <w:rsid w:val="00352E3A"/>
    <w:rsid w:val="00495E87"/>
    <w:rsid w:val="0051705D"/>
    <w:rsid w:val="00545635"/>
    <w:rsid w:val="00574676"/>
    <w:rsid w:val="00664BD0"/>
    <w:rsid w:val="00667979"/>
    <w:rsid w:val="006C7970"/>
    <w:rsid w:val="00755102"/>
    <w:rsid w:val="007B0F4D"/>
    <w:rsid w:val="008117B7"/>
    <w:rsid w:val="0089059D"/>
    <w:rsid w:val="008F42A1"/>
    <w:rsid w:val="00A64E54"/>
    <w:rsid w:val="00A8446F"/>
    <w:rsid w:val="00AB22DE"/>
    <w:rsid w:val="00B24722"/>
    <w:rsid w:val="00B64B0C"/>
    <w:rsid w:val="00BC0644"/>
    <w:rsid w:val="00C95588"/>
    <w:rsid w:val="00D51199"/>
    <w:rsid w:val="00D51335"/>
    <w:rsid w:val="00D8589A"/>
    <w:rsid w:val="00E26B17"/>
    <w:rsid w:val="00E30F28"/>
    <w:rsid w:val="00F0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4D09"/>
  <w15:chartTrackingRefBased/>
  <w15:docId w15:val="{438B3DAB-27B4-4F1E-941A-78501A67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E02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58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E0224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2E022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E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8589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8589A"/>
    <w:rPr>
      <w:color w:val="0563C1" w:themeColor="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589A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p1">
    <w:name w:val="p1"/>
    <w:basedOn w:val="Normln"/>
    <w:rsid w:val="00D85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5588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64B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3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tnb.cz/antigenni-testova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lazne as</dc:creator>
  <cp:keywords/>
  <dc:description/>
  <cp:lastModifiedBy>Partutovice</cp:lastModifiedBy>
  <cp:revision>2</cp:revision>
  <cp:lastPrinted>2021-02-15T08:16:00Z</cp:lastPrinted>
  <dcterms:created xsi:type="dcterms:W3CDTF">2021-02-25T06:38:00Z</dcterms:created>
  <dcterms:modified xsi:type="dcterms:W3CDTF">2021-02-25T06:38:00Z</dcterms:modified>
</cp:coreProperties>
</file>